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D20C39" w:rsidRPr="00D20C39" w14:paraId="3A863A32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F731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0345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Начальнику Кадрового центру</w:t>
            </w:r>
          </w:p>
        </w:tc>
      </w:tr>
      <w:tr w:rsidR="00D20C39" w:rsidRPr="00D20C39" w14:paraId="2BA48E07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589F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70C0"/>
                <w:kern w:val="0"/>
                <w:sz w:val="28"/>
                <w:szCs w:val="28"/>
              </w:rPr>
            </w:pPr>
            <w:r w:rsidRPr="00D20C39">
              <w:rPr>
                <w:rFonts w:ascii="Times New Roman" w:hAnsi="Times New Roman"/>
                <w:color w:val="0070C0"/>
                <w:kern w:val="0"/>
                <w:sz w:val="28"/>
                <w:szCs w:val="28"/>
              </w:rPr>
              <w:t>Кутовий штамп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980A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Збройних Сил України</w:t>
            </w:r>
          </w:p>
        </w:tc>
      </w:tr>
      <w:tr w:rsidR="00D20C39" w:rsidRPr="00D20C39" w14:paraId="3D0F31A3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6693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12E9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D20C39" w:rsidRPr="00D20C39" w14:paraId="684A283E" w14:textId="77777777" w:rsidTr="00D20C39">
        <w:trPr>
          <w:trHeight w:val="28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D22F" w14:textId="77777777" w:rsidR="00D20C39" w:rsidRPr="00D20C39" w:rsidRDefault="00D20C39" w:rsidP="00D20C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РЕКОМЕНДАЦІЙНИЙ ЛИСТ</w:t>
            </w:r>
          </w:p>
        </w:tc>
      </w:tr>
      <w:tr w:rsidR="00D20C39" w:rsidRPr="00D20C39" w14:paraId="38D15455" w14:textId="77777777" w:rsidTr="00D20C39">
        <w:trPr>
          <w:trHeight w:val="479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F6C430" w14:textId="4EEF030D" w:rsidR="00D20C39" w:rsidRPr="00D20C39" w:rsidRDefault="00D20C39" w:rsidP="00ED3280">
            <w:pPr>
              <w:spacing w:after="0" w:line="240" w:lineRule="auto"/>
              <w:ind w:firstLine="777"/>
              <w:jc w:val="both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У військовій частині А0000 позитивно розглянута кандидатура солдата ШЕВЧЕНКА Тараса Григоровича.</w:t>
            </w:r>
          </w:p>
        </w:tc>
      </w:tr>
      <w:tr w:rsidR="00D20C39" w:rsidRPr="00D20C39" w14:paraId="1219E1E6" w14:textId="77777777" w:rsidTr="00D20C39">
        <w:trPr>
          <w:trHeight w:val="28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1420" w14:textId="77777777" w:rsidR="00D20C39" w:rsidRPr="00D20C39" w:rsidRDefault="00D20C39" w:rsidP="00D20C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b/>
                <w:bCs/>
                <w:color w:val="000000"/>
                <w:kern w:val="0"/>
              </w:rPr>
              <w:t>Персональні дані кандидата</w:t>
            </w:r>
          </w:p>
        </w:tc>
      </w:tr>
      <w:tr w:rsidR="00D20C39" w:rsidRPr="00D20C39" w14:paraId="230D1E72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BF8F8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Прізвище, ім'я, по батькові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AEF5A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Шевченко Тарас Григорович</w:t>
            </w:r>
          </w:p>
        </w:tc>
      </w:tr>
      <w:tr w:rsidR="00D20C39" w:rsidRPr="00D20C39" w14:paraId="0DAEB545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5D195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Військове звання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6169E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солдат</w:t>
            </w:r>
          </w:p>
        </w:tc>
      </w:tr>
      <w:tr w:rsidR="00D20C39" w:rsidRPr="00D20C39" w14:paraId="62094FC4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CD3F0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РНОКПП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B56AF" w14:textId="77777777" w:rsidR="00D20C39" w:rsidRPr="00D20C39" w:rsidRDefault="00D20C39" w:rsidP="00D20C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1234567890</w:t>
            </w:r>
          </w:p>
        </w:tc>
      </w:tr>
      <w:tr w:rsidR="00D20C39" w:rsidRPr="00D20C39" w14:paraId="1036BAA5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5FB08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Дата народження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C19CE" w14:textId="77777777" w:rsidR="00D20C39" w:rsidRPr="00D20C39" w:rsidRDefault="00D20C39" w:rsidP="00D20C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27.03.1992</w:t>
            </w:r>
          </w:p>
        </w:tc>
      </w:tr>
      <w:tr w:rsidR="00D20C39" w:rsidRPr="00D20C39" w14:paraId="53CDD47A" w14:textId="77777777" w:rsidTr="00D20C39">
        <w:trPr>
          <w:trHeight w:val="5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3185F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Освіта, рік закінчення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AB27A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 xml:space="preserve">Вище професійне гірничо видобувне училище </w:t>
            </w:r>
            <w:proofErr w:type="spellStart"/>
            <w:r w:rsidRPr="00D20C39">
              <w:rPr>
                <w:rFonts w:ascii="Times New Roman" w:hAnsi="Times New Roman"/>
                <w:color w:val="000000"/>
                <w:kern w:val="0"/>
              </w:rPr>
              <w:t>м.Червоноград</w:t>
            </w:r>
            <w:proofErr w:type="spellEnd"/>
            <w:r w:rsidRPr="00D20C39">
              <w:rPr>
                <w:rFonts w:ascii="Times New Roman" w:hAnsi="Times New Roman"/>
                <w:color w:val="000000"/>
                <w:kern w:val="0"/>
              </w:rPr>
              <w:t xml:space="preserve"> у 2002 році</w:t>
            </w:r>
          </w:p>
        </w:tc>
      </w:tr>
      <w:tr w:rsidR="00D20C39" w:rsidRPr="00D20C39" w14:paraId="3D20DAB1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245D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У Збройних Силах України з: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8C7AD" w14:textId="77777777" w:rsidR="00D20C39" w:rsidRPr="00D20C39" w:rsidRDefault="00D20C39" w:rsidP="00D20C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24.02.2022</w:t>
            </w:r>
          </w:p>
        </w:tc>
      </w:tr>
      <w:tr w:rsidR="00D20C39" w:rsidRPr="00D20C39" w14:paraId="40589781" w14:textId="77777777" w:rsidTr="00D20C39">
        <w:trPr>
          <w:trHeight w:val="5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27D8A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Періоди участі в бойових діях: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DB52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з 10.12.2022 по 17.01.2023;</w:t>
            </w:r>
            <w:r w:rsidRPr="00D20C39">
              <w:rPr>
                <w:rFonts w:ascii="Times New Roman" w:hAnsi="Times New Roman"/>
                <w:color w:val="000000"/>
                <w:kern w:val="0"/>
              </w:rPr>
              <w:br/>
              <w:t>з 12.02.2023 по 10.07.2023</w:t>
            </w:r>
          </w:p>
        </w:tc>
      </w:tr>
      <w:tr w:rsidR="00D20C39" w:rsidRPr="00D20C39" w14:paraId="52E6EDDD" w14:textId="77777777" w:rsidTr="00D20C39">
        <w:trPr>
          <w:trHeight w:val="28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0AFA" w14:textId="77777777" w:rsidR="00D20C39" w:rsidRPr="00D20C39" w:rsidRDefault="00D20C39" w:rsidP="00D20C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b/>
                <w:bCs/>
                <w:color w:val="000000"/>
                <w:kern w:val="0"/>
              </w:rPr>
              <w:t>Інформація про вакантну посаду, яка підлягає комплектуванню</w:t>
            </w:r>
          </w:p>
        </w:tc>
      </w:tr>
      <w:tr w:rsidR="00D20C39" w:rsidRPr="00D20C39" w14:paraId="7C7AF3EC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01759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Військова частина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C5F90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А0000</w:t>
            </w:r>
          </w:p>
        </w:tc>
      </w:tr>
      <w:tr w:rsidR="00D20C39" w:rsidRPr="00D20C39" w14:paraId="16F94BBF" w14:textId="77777777" w:rsidTr="00D20C39">
        <w:trPr>
          <w:trHeight w:val="7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CA072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Повне найменування посади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3E4B1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водій відділення взводу протитанкових ракетних комплексів роти протитанкових ракетних комплексів військової частини А0000</w:t>
            </w:r>
          </w:p>
        </w:tc>
      </w:tr>
      <w:tr w:rsidR="00D20C39" w:rsidRPr="00D20C39" w14:paraId="0EE6E41C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B9229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ШПК посади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1C71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солдат</w:t>
            </w:r>
          </w:p>
        </w:tc>
      </w:tr>
      <w:tr w:rsidR="00D20C39" w:rsidRPr="00D20C39" w14:paraId="3527F6A2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BD78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ВОС посади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8062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790037А</w:t>
            </w:r>
          </w:p>
        </w:tc>
      </w:tr>
      <w:tr w:rsidR="00D20C39" w:rsidRPr="00D20C39" w14:paraId="7FA60FE9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862F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Тарифний розряд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910A" w14:textId="77777777" w:rsidR="00D20C39" w:rsidRPr="00D20C39" w:rsidRDefault="00D20C39" w:rsidP="00D20C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5</w:t>
            </w:r>
          </w:p>
        </w:tc>
      </w:tr>
      <w:tr w:rsidR="00D20C39" w:rsidRPr="00D20C39" w14:paraId="2AC45D83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D5156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Посадовий оклад, грн.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151B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 xml:space="preserve">2 820,00 </w:t>
            </w:r>
          </w:p>
        </w:tc>
      </w:tr>
      <w:tr w:rsidR="00D20C39" w:rsidRPr="00D20C39" w14:paraId="655F8D86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46FA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Штат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BD3D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11/222-01</w:t>
            </w:r>
          </w:p>
        </w:tc>
      </w:tr>
      <w:tr w:rsidR="00D20C39" w:rsidRPr="00D20C39" w14:paraId="2FB5090D" w14:textId="77777777" w:rsidTr="00D20C39">
        <w:trPr>
          <w:trHeight w:val="28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528A5" w14:textId="77777777" w:rsidR="00D20C39" w:rsidRPr="00D20C39" w:rsidRDefault="00D20C39" w:rsidP="00D20C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b/>
                <w:bCs/>
                <w:color w:val="000000"/>
                <w:kern w:val="0"/>
              </w:rPr>
              <w:t>Інформація про посаду, яку займає кандидат</w:t>
            </w:r>
          </w:p>
        </w:tc>
      </w:tr>
      <w:tr w:rsidR="00D20C39" w:rsidRPr="00D20C39" w14:paraId="4FBCB3D0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8F9A9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Військова частина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9C3D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А1111</w:t>
            </w:r>
          </w:p>
        </w:tc>
      </w:tr>
      <w:tr w:rsidR="00D20C39" w:rsidRPr="00D20C39" w14:paraId="74466BF1" w14:textId="77777777" w:rsidTr="00D20C39">
        <w:trPr>
          <w:trHeight w:val="109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B22E2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Повне найменування посади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F64A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водій-хімік відділення радіаційного, хімічного, біологічного захисту взводу РХБЗ роти РХБЗ 1 радіотехнічного батальйону військової частини А1111</w:t>
            </w:r>
          </w:p>
        </w:tc>
      </w:tr>
      <w:tr w:rsidR="00D20C39" w:rsidRPr="00D20C39" w14:paraId="0C13C60F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7EE84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ШПК посади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226E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солдат</w:t>
            </w:r>
          </w:p>
        </w:tc>
      </w:tr>
      <w:tr w:rsidR="00D20C39" w:rsidRPr="00D20C39" w14:paraId="4967DEFA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D6BB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ВОС посади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C75B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7900037А/976</w:t>
            </w:r>
          </w:p>
        </w:tc>
      </w:tr>
      <w:tr w:rsidR="00D20C39" w:rsidRPr="00D20C39" w14:paraId="4A08BB6F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EC78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lang w:val="en-US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Тарифний розряд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94A7" w14:textId="77777777" w:rsidR="00D20C39" w:rsidRPr="00D20C39" w:rsidRDefault="00D20C39" w:rsidP="00D20C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5</w:t>
            </w:r>
          </w:p>
        </w:tc>
      </w:tr>
      <w:tr w:rsidR="00D20C39" w:rsidRPr="00D20C39" w14:paraId="293BE030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B7953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Посадовий оклад, грн.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437C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 xml:space="preserve">2 820,00 </w:t>
            </w:r>
          </w:p>
        </w:tc>
      </w:tr>
      <w:tr w:rsidR="00D20C39" w:rsidRPr="00D20C39" w14:paraId="1CC97279" w14:textId="77777777" w:rsidTr="00D20C39">
        <w:trPr>
          <w:trHeight w:val="471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459E4" w14:textId="4F9B122F" w:rsidR="00D20C39" w:rsidRPr="00D20C39" w:rsidRDefault="00D20C39" w:rsidP="00ED3280">
            <w:pPr>
              <w:spacing w:after="0" w:line="240" w:lineRule="auto"/>
              <w:ind w:firstLine="635"/>
              <w:jc w:val="both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Прошу про ухвалення позитивного рішення про призначення та направлення солдата ШЕВЧЕНКА Тараса Григоровича до військової частини А0000.</w:t>
            </w:r>
          </w:p>
        </w:tc>
      </w:tr>
      <w:tr w:rsidR="00ED3280" w:rsidRPr="00D20C39" w14:paraId="40531AFD" w14:textId="77777777" w:rsidTr="002A2081">
        <w:trPr>
          <w:trHeight w:val="28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4DCAF" w14:textId="46820AB9" w:rsidR="00ED3280" w:rsidRPr="00D20C39" w:rsidRDefault="00ED3280" w:rsidP="00ED3280">
            <w:pPr>
              <w:spacing w:after="0" w:line="240" w:lineRule="auto"/>
              <w:ind w:firstLine="635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color w:val="000000"/>
                <w:kern w:val="0"/>
              </w:rPr>
              <w:t>Термін дії рекомендаційного листа 30 діб.</w:t>
            </w:r>
          </w:p>
        </w:tc>
      </w:tr>
      <w:tr w:rsidR="00ED3280" w:rsidRPr="00D20C39" w14:paraId="5FE3F02E" w14:textId="77777777" w:rsidTr="002A2081">
        <w:trPr>
          <w:trHeight w:val="28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DF105" w14:textId="77777777" w:rsidR="00ED3280" w:rsidRDefault="00ED3280" w:rsidP="00ED3280">
            <w:pPr>
              <w:spacing w:after="0" w:line="240" w:lineRule="auto"/>
              <w:ind w:firstLine="635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20C39" w:rsidRPr="00D20C39" w14:paraId="2968534A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F2796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Командир військової частини А0000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E90DD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D20C39" w:rsidRPr="00D20C39" w14:paraId="7B5A526F" w14:textId="77777777" w:rsidTr="00D20C39">
        <w:trPr>
          <w:trHeight w:val="28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01208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полковник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06FB4" w14:textId="77777777" w:rsidR="00D20C39" w:rsidRPr="00D20C39" w:rsidRDefault="00D20C39" w:rsidP="00D20C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</w:rPr>
              <w:t>Віталій КУЩ</w:t>
            </w:r>
          </w:p>
        </w:tc>
      </w:tr>
      <w:tr w:rsidR="00D20C39" w:rsidRPr="00D20C39" w14:paraId="7B993425" w14:textId="77777777" w:rsidTr="00D20C39">
        <w:trPr>
          <w:trHeight w:val="6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6AE1" w14:textId="77777777" w:rsidR="00D20C39" w:rsidRPr="00D20C39" w:rsidRDefault="00D20C39" w:rsidP="00D20C3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0BA3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D20C39" w:rsidRPr="00D20C39" w14:paraId="209A0813" w14:textId="77777777" w:rsidTr="00D20C39">
        <w:trPr>
          <w:trHeight w:val="28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57AB" w14:textId="77777777" w:rsidR="00D20C39" w:rsidRPr="00D20C39" w:rsidRDefault="00D20C39" w:rsidP="00D20C39">
            <w:pPr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20C3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Виконавець: Олег ГРИНЬОВ, МОСІ 11-111, ФАРЛЕП 56-856</w:t>
            </w:r>
          </w:p>
        </w:tc>
      </w:tr>
    </w:tbl>
    <w:p w14:paraId="50348948" w14:textId="77777777" w:rsidR="002640E9" w:rsidRPr="00D20C39" w:rsidRDefault="002640E9" w:rsidP="00D20C39">
      <w:pPr>
        <w:rPr>
          <w:rFonts w:ascii="Times New Roman" w:hAnsi="Times New Roman"/>
          <w:sz w:val="28"/>
          <w:szCs w:val="28"/>
        </w:rPr>
      </w:pPr>
    </w:p>
    <w:sectPr w:rsidR="002640E9" w:rsidRPr="00D20C39" w:rsidSect="00D20C39">
      <w:pgSz w:w="12240" w:h="15840"/>
      <w:pgMar w:top="1134" w:right="567" w:bottom="1134" w:left="1985" w:header="708" w:footer="70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39"/>
    <w:rsid w:val="002640E9"/>
    <w:rsid w:val="006A52D4"/>
    <w:rsid w:val="006B7C27"/>
    <w:rsid w:val="00766631"/>
    <w:rsid w:val="00C6014F"/>
    <w:rsid w:val="00D20C39"/>
    <w:rsid w:val="00EC1345"/>
    <w:rsid w:val="00E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23DB210"/>
  <w14:defaultImageDpi w14:val="0"/>
  <w15:docId w15:val="{F7D98138-AEFD-41BC-AF90-17694382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uk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24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01f0a1c-5184-4363-bdcf-6190dfd07041}" enabled="1" method="Privileged" siteId="{43a7b066-fe01-43db-b0ea-a9c1f1a18fc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Dzhyvak, Pavlo</dc:creator>
  <cp:keywords/>
  <dc:description/>
  <cp:lastModifiedBy>Dzhyvak, Pavlo</cp:lastModifiedBy>
  <cp:revision>4</cp:revision>
  <dcterms:created xsi:type="dcterms:W3CDTF">2024-11-15T14:18:00Z</dcterms:created>
  <dcterms:modified xsi:type="dcterms:W3CDTF">2024-11-16T09:01:00Z</dcterms:modified>
</cp:coreProperties>
</file>